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FE" w:rsidRDefault="00590FFE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590FFE" w:rsidRDefault="00180BAB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8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102789: Average Discharge Time</w:t>
      </w:r>
    </w:p>
    <w:p w:rsidR="00590FFE" w:rsidRDefault="00590FF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90FFE" w:rsidRDefault="00180BAB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Draft</w:t>
      </w:r>
      <w:proofErr w:type="spellEnd"/>
      <w:proofErr w:type="gramEnd"/>
    </w:p>
    <w:p w:rsidR="00590FFE" w:rsidRDefault="00180BAB">
      <w:pPr>
        <w:pStyle w:val="BodyText"/>
        <w:tabs>
          <w:tab w:val="left" w:pos="5519"/>
        </w:tabs>
        <w:spacing w:before="8" w:line="250" w:lineRule="auto"/>
        <w:ind w:right="4157"/>
      </w:pPr>
      <w:proofErr w:type="spellStart"/>
      <w:r>
        <w:t>Originator</w:t>
      </w:r>
      <w:proofErr w:type="gramStart"/>
      <w:r>
        <w:t>:</w:t>
      </w:r>
      <w:r w:rsidR="00417B61">
        <w:rPr>
          <w:color w:val="5E5E5E"/>
        </w:rPr>
        <w:t>PII</w:t>
      </w:r>
      <w:bookmarkStart w:id="0" w:name="_GoBack"/>
      <w:bookmarkEnd w:id="0"/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>
        <w:rPr>
          <w:color w:val="5E5E5E"/>
        </w:rPr>
        <w:t>Unassigned</w:t>
      </w:r>
      <w:proofErr w:type="spellEnd"/>
      <w:r>
        <w:rPr>
          <w:color w:val="5E5E5E"/>
        </w:rPr>
        <w:t xml:space="preserve">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590FFE" w:rsidRDefault="00180BAB">
      <w:pPr>
        <w:pStyle w:val="BodyText"/>
        <w:spacing w:line="459" w:lineRule="auto"/>
        <w:ind w:right="8510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  <w:r>
        <w:rPr>
          <w:color w:val="5E5E5E"/>
        </w:rPr>
        <w:t xml:space="preserve"> </w:t>
      </w:r>
      <w:r>
        <w:t>Description:</w:t>
      </w:r>
    </w:p>
    <w:p w:rsidR="00590FFE" w:rsidRDefault="00180BAB">
      <w:pPr>
        <w:pStyle w:val="Heading1"/>
        <w:spacing w:before="80"/>
        <w:rPr>
          <w:b w:val="0"/>
          <w:bCs w:val="0"/>
        </w:rPr>
      </w:pPr>
      <w:r>
        <w:t>Summary</w:t>
      </w:r>
    </w:p>
    <w:p w:rsidR="00590FFE" w:rsidRDefault="00590FF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90FFE" w:rsidRDefault="00180BA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90FFE" w:rsidRDefault="00180BA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590FFE" w:rsidRDefault="00180BAB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590FFE" w:rsidRDefault="00590FFE">
      <w:pPr>
        <w:spacing w:before="2"/>
        <w:rPr>
          <w:rFonts w:ascii="Arial" w:eastAsia="Arial" w:hAnsi="Arial" w:cs="Arial"/>
          <w:sz w:val="21"/>
          <w:szCs w:val="21"/>
        </w:rPr>
      </w:pPr>
    </w:p>
    <w:p w:rsidR="00590FFE" w:rsidRDefault="00180BAB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590FFE" w:rsidRDefault="00590FF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90FFE" w:rsidRDefault="00180BA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6" style="width:541.5pt;height:13.6pt;mso-position-horizontal-relative:char;mso-position-vertical-relative:line" coordsize="10830,272">
            <v:group id="_x0000_s1116" style="position:absolute;left:15;top:40;width:10800;height:192" coordorigin="15,40" coordsize="10800,192">
              <v:shape id="_x0000_s111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4" style="position:absolute;left:7;top:7;width:10817;height:2" coordorigin="7,7" coordsize="10817,2">
              <v:shape id="_x0000_s111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2" style="position:absolute;left:13;top:33;width:10804;height:2" coordorigin="13,33" coordsize="10804,2">
              <v:shape id="_x0000_s111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0" style="position:absolute;left:13;top:239;width:10804;height:2" coordorigin="13,239" coordsize="10804,2">
              <v:shape id="_x0000_s1111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07" style="position:absolute;left:7;top:265;width:10817;height:2" coordorigin="7,265" coordsize="10817,2">
              <v:shape id="_x0000_s1109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8" type="#_x0000_t202" style="position:absolute;left:15;top:20;width:10800;height:232" filled="f" stroked="f">
                <v:textbox inset="0,0,0,0">
                  <w:txbxContent>
                    <w:p w:rsidR="00590FFE" w:rsidRDefault="00180BA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90FFE" w:rsidRDefault="00590FFE">
      <w:pPr>
        <w:rPr>
          <w:rFonts w:ascii="Arial" w:eastAsia="Arial" w:hAnsi="Arial" w:cs="Arial"/>
          <w:b/>
          <w:bCs/>
          <w:sz w:val="13"/>
          <w:szCs w:val="13"/>
        </w:rPr>
      </w:pPr>
    </w:p>
    <w:p w:rsidR="00590FFE" w:rsidRDefault="00180BA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90FFE" w:rsidRDefault="00590FFE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590FFE" w:rsidRDefault="00180BA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90FFE" w:rsidRDefault="00180B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90FFE" w:rsidRDefault="00180B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90FFE" w:rsidRDefault="00590FF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spacing w:line="354" w:lineRule="auto"/>
                    <w:ind w:left="113" w:right="96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Login to BMS</w:t>
                  </w:r>
                </w:p>
                <w:p w:rsidR="00590FFE" w:rsidRDefault="00180BAB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90FFE" w:rsidRDefault="00180BAB">
                  <w:pPr>
                    <w:spacing w:before="88" w:line="459" w:lineRule="auto"/>
                    <w:ind w:left="113" w:right="7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displayed National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90FFE" w:rsidRDefault="00180B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90FFE" w:rsidRDefault="00590FF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90FFE" w:rsidRDefault="00590FFE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590FFE" w:rsidRDefault="00180BAB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90FFE" w:rsidRDefault="00180B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90FFE" w:rsidRDefault="00180B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90FFE" w:rsidRDefault="00590FF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90FFE" w:rsidRDefault="00180B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Home footer hyperlink from the National home page</w:t>
                  </w:r>
                </w:p>
                <w:p w:rsidR="00590FFE" w:rsidRDefault="00590FF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90FFE" w:rsidRDefault="00180BAB">
                  <w:pPr>
                    <w:spacing w:before="88" w:line="459" w:lineRule="auto"/>
                    <w:ind w:left="113" w:right="8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is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90FFE" w:rsidRDefault="00180B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90FFE" w:rsidRDefault="00590FF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90FFE" w:rsidRDefault="00590FF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590FFE" w:rsidRDefault="00180BA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6" style="width:539.75pt;height:30.05pt;mso-position-horizontal-relative:char;mso-position-vertical-relative:line" coordsize="10795,601">
            <v:group id="_x0000_s1102" style="position:absolute;left:5;top:5;width:10785;height:2" coordorigin="5,5" coordsize="10785,2">
              <v:shape id="_x0000_s1103" style="position:absolute;left:5;top:5;width:10785;height:2" coordorigin="5,5" coordsize="10785,0" path="m5,5r10784,e" filled="f" strokeweight=".5pt">
                <v:path arrowok="t"/>
              </v:shape>
            </v:group>
            <v:group id="_x0000_s1100" style="position:absolute;left:10789;top:5;width:2;height:591" coordorigin="10789,5" coordsize="2,591">
              <v:shape id="_x0000_s1101" style="position:absolute;left:10789;top:5;width:2;height:591" coordorigin="10789,5" coordsize="0,591" path="m10789,5r,590e" filled="f" strokeweight=".5pt">
                <v:path arrowok="t"/>
              </v:shape>
            </v:group>
            <v:group id="_x0000_s1097" style="position:absolute;left:5;top:5;width:2;height:591" coordorigin="5,5" coordsize="2,591">
              <v:shape id="_x0000_s1099" style="position:absolute;left:5;top:5;width:2;height:591" coordorigin="5,5" coordsize="0,591" path="m5,5r,590e" filled="f" strokeweight=".5pt">
                <v:path arrowok="t"/>
              </v:shape>
              <v:shape id="_x0000_s1098" type="#_x0000_t202" style="position:absolute;left:5;top:5;width:10785;height:591" filled="f" stroked="f">
                <v:textbox inset="0,0,0,0">
                  <w:txbxContent>
                    <w:p w:rsidR="00590FFE" w:rsidRDefault="00180B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590FFE" w:rsidRDefault="00180B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90FFE" w:rsidRDefault="00590FF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90F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590FFE" w:rsidRDefault="00180BA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8" style="position:absolute;margin-left:36.15pt;margin-top:71.75pt;width:539.75pt;height:125.65pt;z-index:-6808;mso-position-horizontal-relative:page;mso-position-vertical-relative:page" coordorigin="723,1435" coordsize="10795,2513">
            <v:group id="_x0000_s1094" style="position:absolute;left:11512;top:1440;width:2;height:2503" coordorigin="11512,1440" coordsize="2,2503">
              <v:shape id="_x0000_s1095" style="position:absolute;left:11512;top:1440;width:2;height:2503" coordorigin="11512,1440" coordsize="0,2503" path="m11512,1440r,2502e" filled="f" strokeweight=".5pt">
                <v:path arrowok="t"/>
              </v:shape>
            </v:group>
            <v:group id="_x0000_s1092" style="position:absolute;left:728;top:3942;width:10785;height:2" coordorigin="728,3942" coordsize="10785,2">
              <v:shape id="_x0000_s1093" style="position:absolute;left:728;top:3942;width:10785;height:2" coordorigin="728,3942" coordsize="10785,0" path="m728,3942r10784,e" filled="f" strokeweight=".5pt">
                <v:path arrowok="t"/>
              </v:shape>
            </v:group>
            <v:group id="_x0000_s1089" style="position:absolute;left:728;top:1440;width:2;height:2503" coordorigin="728,1440" coordsize="2,2503">
              <v:shape id="_x0000_s1091" style="position:absolute;left:728;top:1440;width:2;height:2503" coordorigin="728,1440" coordsize="0,2503" path="m728,1440r,2502e" filled="f" strokeweight=".5pt">
                <v:path arrowok="t"/>
              </v:shape>
              <v:shape id="_x0000_s1090" type="#_x0000_t202" style="position:absolute;left:728;top:1440;width:10785;height:2503" filled="f" stroked="f">
                <v:textbox inset="0,0,0,0">
                  <w:txbxContent>
                    <w:p w:rsidR="00590FFE" w:rsidRDefault="00180BAB">
                      <w:pPr>
                        <w:spacing w:before="92" w:line="350" w:lineRule="atLeast"/>
                        <w:ind w:left="118" w:right="63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Reports button in the middle of the facility home pag</w:t>
                      </w:r>
                      <w:r>
                        <w:rPr>
                          <w:rFonts w:ascii="Arial"/>
                          <w:sz w:val="16"/>
                        </w:rPr>
                        <w:t xml:space="preserve">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90FFE" w:rsidRDefault="00180BAB">
                      <w:pPr>
                        <w:spacing w:before="88" w:line="459" w:lineRule="auto"/>
                        <w:ind w:left="118" w:right="81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Reports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90FFE" w:rsidRDefault="00180BAB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90FFE" w:rsidRDefault="00590FFE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590FFE" w:rsidRDefault="00180BAB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90FFE" w:rsidRDefault="00180B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90FFE" w:rsidRDefault="00180B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90FFE" w:rsidRDefault="00180B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Discharge Order Diff report from the Select Report dropdown list in the Reports page and Click Submit button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90FFE" w:rsidRDefault="00180BAB">
                  <w:pPr>
                    <w:spacing w:before="88" w:line="459" w:lineRule="auto"/>
                    <w:ind w:left="113" w:right="14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Discharge Order Diff Report displayed with the Start Date, End Date and ward selections. View Report button should be displayed.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90FFE" w:rsidRDefault="00180B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90FFE" w:rsidRDefault="00590FF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90FFE" w:rsidRDefault="00180BA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327.65pt;mso-position-horizontal-relative:char;mso-position-vertical-relative:line" coordsize="10795,6553">
            <v:group id="_x0000_s1085" style="position:absolute;left:5;top:5;width:10785;height:2" coordorigin="5,5" coordsize="10785,2">
              <v:shape id="_x0000_s1086" style="position:absolute;left:5;top:5;width:10785;height:2" coordorigin="5,5" coordsize="10785,0" path="m5,5r10784,e" filled="f" strokeweight=".5pt">
                <v:path arrowok="t"/>
              </v:shape>
            </v:group>
            <v:group id="_x0000_s1083" style="position:absolute;left:10789;top:5;width:2;height:6543" coordorigin="10789,5" coordsize="2,6543">
              <v:shape id="_x0000_s1084" style="position:absolute;left:10789;top:5;width:2;height:6543" coordorigin="10789,5" coordsize="0,6543" path="m10789,5r,6542e" filled="f" strokeweight=".5pt">
                <v:path arrowok="t"/>
              </v:shape>
            </v:group>
            <v:group id="_x0000_s1080" style="position:absolute;left:5;top:5;width:2;height:6543" coordorigin="5,5" coordsize="2,6543">
              <v:shape id="_x0000_s1082" style="position:absolute;left:5;top:5;width:2;height:6543" coordorigin="5,5" coordsize="0,6543" path="m5,5r,6542e" filled="f" strokeweight=".5pt">
                <v:path arrowok="t"/>
              </v:shape>
              <v:shape id="_x0000_s1081" type="#_x0000_t202" style="position:absolute;left:5;top:5;width:10785;height:6543" filled="f" stroked="f">
                <v:textbox inset="0,0,0,0">
                  <w:txbxContent>
                    <w:p w:rsidR="00590FFE" w:rsidRDefault="00180BAB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590FFE" w:rsidRDefault="00180BAB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90FFE" w:rsidRDefault="00590FF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90FFE" w:rsidRDefault="00180B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90FFE" w:rsidRDefault="00180BAB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Start Date, End Date and All Wards then click on View Report.</w:t>
                      </w:r>
                    </w:p>
                    <w:p w:rsidR="00590FFE" w:rsidRDefault="00590FF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90FFE" w:rsidRDefault="00180BAB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90FFE" w:rsidRDefault="00180BAB">
                      <w:pPr>
                        <w:spacing w:before="88" w:line="500" w:lineRule="auto"/>
                        <w:ind w:left="118" w:right="24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navigation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are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successful and Discharge Order Diff Report page is displayed with following headers below, Record</w:t>
                      </w:r>
                    </w:p>
                    <w:p w:rsidR="00590FFE" w:rsidRDefault="00180BAB">
                      <w:pPr>
                        <w:spacing w:before="5" w:line="500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D/T Or</w:t>
                      </w:r>
                      <w:r>
                        <w:rPr>
                          <w:rFonts w:ascii="Arial"/>
                          <w:sz w:val="16"/>
                        </w:rPr>
                        <w:t>dered Patient BMS Ward D/T Signed</w:t>
                      </w:r>
                    </w:p>
                    <w:p w:rsidR="00590FFE" w:rsidRDefault="00180BAB">
                      <w:pPr>
                        <w:spacing w:before="5" w:line="500" w:lineRule="auto"/>
                        <w:ind w:left="118" w:right="956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PM Record D/T Diff</w:t>
                      </w:r>
                    </w:p>
                    <w:p w:rsidR="00590FFE" w:rsidRDefault="00180BAB">
                      <w:pPr>
                        <w:spacing w:before="5" w:line="500" w:lineRule="auto"/>
                        <w:ind w:left="118" w:right="96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Physician D/T Released</w:t>
                      </w:r>
                    </w:p>
                    <w:p w:rsidR="00590FFE" w:rsidRDefault="00180BAB">
                      <w:pPr>
                        <w:spacing w:before="5" w:line="459" w:lineRule="auto"/>
                        <w:ind w:left="118" w:right="619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each header has sort by, sort order arrows are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90FFE" w:rsidRDefault="00180BAB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90FFE" w:rsidRDefault="00590FF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90FFE">
          <w:headerReference w:type="default" r:id="rId14"/>
          <w:pgSz w:w="12240" w:h="15840"/>
          <w:pgMar w:top="1600" w:right="620" w:bottom="1160" w:left="620" w:header="1407" w:footer="979" w:gutter="0"/>
          <w:cols w:space="720"/>
        </w:sectPr>
      </w:pPr>
    </w:p>
    <w:p w:rsidR="00590FFE" w:rsidRDefault="00180BA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72" style="position:absolute;margin-left:36.15pt;margin-top:71.75pt;width:539.75pt;height:20.05pt;z-index:-6688;mso-position-horizontal-relative:page;mso-position-vertical-relative:page" coordorigin="723,1435" coordsize="10795,401">
            <v:group id="_x0000_s1077" style="position:absolute;left:11512;top:1440;width:2;height:391" coordorigin="11512,1440" coordsize="2,391">
              <v:shape id="_x0000_s1078" style="position:absolute;left:11512;top:1440;width:2;height:391" coordorigin="11512,1440" coordsize="0,391" path="m11512,1440r,390e" filled="f" strokeweight=".5pt">
                <v:path arrowok="t"/>
              </v:shape>
            </v:group>
            <v:group id="_x0000_s1075" style="position:absolute;left:728;top:1830;width:10785;height:2" coordorigin="728,1830" coordsize="10785,2">
              <v:shape id="_x0000_s1076" style="position:absolute;left:728;top:1830;width:10785;height:2" coordorigin="728,1830" coordsize="10785,0" path="m728,1830r10784,e" filled="f" strokeweight=".5pt">
                <v:path arrowok="t"/>
              </v:shape>
            </v:group>
            <v:group id="_x0000_s1073" style="position:absolute;left:728;top:1440;width:2;height:391" coordorigin="728,1440" coordsize="2,391">
              <v:shape id="_x0000_s1074" style="position:absolute;left:728;top:1440;width:2;height:391" coordorigin="728,1440" coordsize="0,391" path="m728,1440r,390e" filled="f" strokeweight=".5pt">
                <v:path arrowok="t"/>
              </v:shape>
            </v:group>
            <w10:wrap anchorx="page" anchory="page"/>
          </v:group>
        </w:pict>
      </w:r>
    </w:p>
    <w:p w:rsidR="00590FFE" w:rsidRDefault="00590FFE">
      <w:pPr>
        <w:spacing w:before="2"/>
        <w:rPr>
          <w:rFonts w:ascii="Times New Roman" w:eastAsia="Times New Roman" w:hAnsi="Times New Roman" w:cs="Times New Roman"/>
          <w:sz w:val="14"/>
          <w:szCs w:val="14"/>
        </w:rPr>
      </w:pPr>
    </w:p>
    <w:p w:rsidR="00590FFE" w:rsidRDefault="00180BA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90FFE" w:rsidRDefault="00180B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590FFE" w:rsidRDefault="00180B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90FFE" w:rsidRDefault="00180B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Count the number of records displayed in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Dischargeorder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Diff Report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90FFE" w:rsidRDefault="00180BAB">
                  <w:pPr>
                    <w:spacing w:before="88" w:line="459" w:lineRule="auto"/>
                    <w:ind w:left="113" w:right="526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Number of records: &lt;x&gt;</w:t>
                  </w:r>
                  <w:r>
                    <w:rPr>
                      <w:rFonts w:ascii="Arial"/>
                      <w:sz w:val="16"/>
                    </w:rPr>
                    <w:t xml:space="preserve"> is equal to the number of records counted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90FFE" w:rsidRDefault="00180B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90FFE" w:rsidRDefault="00590FFE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590FFE" w:rsidRDefault="00180BAB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90FFE" w:rsidRDefault="00180BA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90FFE" w:rsidRDefault="00180BA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90FFE" w:rsidRDefault="00180BA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Return to Report Menu hyperlink in the upper left hand corner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90FFE" w:rsidRDefault="00180BAB">
                  <w:pPr>
                    <w:spacing w:before="88" w:line="459" w:lineRule="auto"/>
                    <w:ind w:left="113" w:right="87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Report screen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90FFE" w:rsidRDefault="00180BA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90FFE" w:rsidRDefault="00590FF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90FFE" w:rsidRDefault="00180BA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90FFE" w:rsidRDefault="00590FFE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590FFE" w:rsidRDefault="00180BAB">
      <w:pPr>
        <w:pStyle w:val="Heading1"/>
        <w:rPr>
          <w:b w:val="0"/>
          <w:bCs w:val="0"/>
        </w:rPr>
      </w:pPr>
      <w:r>
        <w:t>Associated E-Signatures</w:t>
      </w:r>
    </w:p>
    <w:p w:rsidR="00590FFE" w:rsidRDefault="00590FF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90FFE" w:rsidRDefault="00180BA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590FFE" w:rsidRDefault="00180BAB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90FFE">
      <w:headerReference w:type="default" r:id="rId15"/>
      <w:pgSz w:w="12240" w:h="15840"/>
      <w:pgMar w:top="1600" w:right="600" w:bottom="1160" w:left="600" w:header="1407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BAB" w:rsidRDefault="00180BAB">
      <w:r>
        <w:separator/>
      </w:r>
    </w:p>
  </w:endnote>
  <w:endnote w:type="continuationSeparator" w:id="0">
    <w:p w:rsidR="00180BAB" w:rsidRDefault="0018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00" w:rsidRDefault="002373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FE" w:rsidRDefault="00590FF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00" w:rsidRDefault="00237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BAB" w:rsidRDefault="00180BAB">
      <w:r>
        <w:separator/>
      </w:r>
    </w:p>
  </w:footnote>
  <w:footnote w:type="continuationSeparator" w:id="0">
    <w:p w:rsidR="00180BAB" w:rsidRDefault="00180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00" w:rsidRDefault="002373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00" w:rsidRDefault="002373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300" w:rsidRDefault="0023730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FE" w:rsidRDefault="00590FFE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FE" w:rsidRDefault="00590FFE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90FFE"/>
    <w:rsid w:val="00180BAB"/>
    <w:rsid w:val="00237300"/>
    <w:rsid w:val="00417B61"/>
    <w:rsid w:val="0059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300"/>
  </w:style>
  <w:style w:type="paragraph" w:styleId="Footer">
    <w:name w:val="footer"/>
    <w:basedOn w:val="Normal"/>
    <w:link w:val="FooterChar"/>
    <w:uiPriority w:val="99"/>
    <w:unhideWhenUsed/>
    <w:rsid w:val="0023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2017-10-26T23:40:00Z</dcterms:created>
  <dcterms:modified xsi:type="dcterms:W3CDTF">2017-10-26T23:40:00Z</dcterms:modified>
</cp:coreProperties>
</file>